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A5E9F" w:rsidTr="00DA5E9F">
        <w:tc>
          <w:tcPr>
            <w:tcW w:w="9889" w:type="dxa"/>
          </w:tcPr>
          <w:p w:rsidR="00DA5E9F" w:rsidRDefault="00DA5E9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DA5E9F" w:rsidRDefault="00DA5E9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A5E9F" w:rsidRDefault="00DA5E9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A5E9F" w:rsidRDefault="00063C6A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077DA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19</w:t>
            </w:r>
            <w:r w:rsidR="00DA5E9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 лютого  2024  року </w:t>
            </w:r>
            <w:r w:rsidR="00DA5E9F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</w:t>
            </w:r>
            <w:r w:rsidR="00DA5E9F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09.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bookmarkStart w:id="0" w:name="_GoBack"/>
            <w:bookmarkEnd w:id="0"/>
            <w:r w:rsidR="00DA5E9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DA5E9F" w:rsidRDefault="00DA5E9F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01616" w:rsidRPr="00901616" w:rsidTr="00DA5E9F">
        <w:tc>
          <w:tcPr>
            <w:tcW w:w="9889" w:type="dxa"/>
          </w:tcPr>
          <w:p w:rsidR="00901616" w:rsidRDefault="00901616" w:rsidP="00AC46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 рішення міської ради «Про внесення змін до рішення міської ради від 22.12.2023 № 51-41 «про бюджет Черкаської міської територіальної   громади на 2024 рік» </w:t>
            </w:r>
          </w:p>
          <w:p w:rsidR="00901616" w:rsidRDefault="00901616" w:rsidP="009016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      </w:t>
            </w:r>
          </w:p>
          <w:p w:rsidR="00901616" w:rsidRDefault="00901616" w:rsidP="009016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901616" w:rsidRDefault="00901616" w:rsidP="00901616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901616" w:rsidRPr="00901616" w:rsidTr="00DA5E9F">
        <w:tc>
          <w:tcPr>
            <w:tcW w:w="9889" w:type="dxa"/>
          </w:tcPr>
          <w:p w:rsidR="00901616" w:rsidRDefault="00901616" w:rsidP="00AC46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27.012020 № 2-5678 «Про затвердження програми соціально-економічного і культурного розвитку міста Черкаси на 2020-2024 роки» </w:t>
            </w:r>
          </w:p>
          <w:p w:rsidR="00901616" w:rsidRDefault="00901616" w:rsidP="00901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</w:t>
            </w:r>
            <w:r w:rsidR="00077DA4">
              <w:rPr>
                <w:sz w:val="28"/>
                <w:szCs w:val="28"/>
                <w:lang w:val="uk-UA" w:eastAsia="en-US"/>
              </w:rPr>
              <w:t>е</w:t>
            </w:r>
            <w:r>
              <w:rPr>
                <w:sz w:val="28"/>
                <w:szCs w:val="28"/>
                <w:lang w:val="uk-UA" w:eastAsia="en-US"/>
              </w:rPr>
              <w:t xml:space="preserve">сення змін до рішення виконкому від 12.12.2023 № 1903 «Про затвердження положення про надання безповоротної фінансової допомоги суб’єктам підприємницької діяльності, що постраждали внаслідок збройної агресії в м. Черкаси» </w:t>
            </w:r>
          </w:p>
          <w:p w:rsidR="00077DA4" w:rsidRDefault="00901616" w:rsidP="00901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 «Благоустрій»</w:t>
            </w:r>
          </w:p>
          <w:p w:rsidR="00077DA4" w:rsidRDefault="00077DA4" w:rsidP="00901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укриттів модульного типу у власність територіальної громади міста Черкаси та на баланс КП «Черкасиводоканал» </w:t>
            </w:r>
          </w:p>
          <w:p w:rsidR="00901616" w:rsidRDefault="00901616" w:rsidP="00901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77DA4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укриттів модульного типу у власність територіальної громади міста Черкаси та на баланс КП «Дирекція парків» </w:t>
            </w:r>
          </w:p>
          <w:p w:rsidR="00077DA4" w:rsidRDefault="00077DA4" w:rsidP="00901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укриттів модульного типу у власність територіальної громади міста Черкаси та на баланс КП «Благоустрій» </w:t>
            </w:r>
          </w:p>
          <w:p w:rsidR="00077DA4" w:rsidRDefault="00077DA4" w:rsidP="00901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укриттів модульного типу у власність територіальної громади міста Черкаси та на баланс КПТМ «Черкаситеплокомуененерго» </w:t>
            </w:r>
          </w:p>
          <w:p w:rsidR="00901616" w:rsidRDefault="00901616" w:rsidP="009016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</w:t>
            </w:r>
          </w:p>
          <w:p w:rsidR="00901616" w:rsidRDefault="00901616" w:rsidP="009016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901616" w:rsidRDefault="00901616" w:rsidP="00901616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DA5E9F" w:rsidTr="00DA5E9F">
        <w:tc>
          <w:tcPr>
            <w:tcW w:w="9889" w:type="dxa"/>
            <w:hideMark/>
          </w:tcPr>
          <w:p w:rsidR="00DA5E9F" w:rsidRPr="00AF282E" w:rsidRDefault="00DA5E9F" w:rsidP="00AF282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F282E">
              <w:rPr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  <w:r w:rsidR="00077DA4" w:rsidRPr="00AF282E">
              <w:rPr>
                <w:sz w:val="28"/>
                <w:szCs w:val="28"/>
                <w:lang w:val="uk-UA" w:eastAsia="en-US"/>
              </w:rPr>
              <w:t xml:space="preserve"> </w:t>
            </w:r>
            <w:r w:rsidR="00077DA4" w:rsidRPr="00AF282E">
              <w:rPr>
                <w:b/>
                <w:sz w:val="28"/>
                <w:szCs w:val="28"/>
                <w:lang w:val="uk-UA" w:eastAsia="en-US"/>
              </w:rPr>
              <w:t>(6 проектів</w:t>
            </w:r>
            <w:r w:rsidR="00077DA4" w:rsidRPr="00AF282E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901616" w:rsidRDefault="00AF282E" w:rsidP="00AC46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77DA4">
              <w:rPr>
                <w:sz w:val="28"/>
                <w:szCs w:val="28"/>
                <w:lang w:val="uk-UA" w:eastAsia="en-US"/>
              </w:rPr>
              <w:t>Про втрату статусу дитини, позбавленої батьківського піклування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901616" w:rsidRDefault="0090161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A5E9F" w:rsidTr="00DA5E9F">
        <w:tc>
          <w:tcPr>
            <w:tcW w:w="9889" w:type="dxa"/>
          </w:tcPr>
          <w:p w:rsidR="00DA5E9F" w:rsidRDefault="00DA5E9F" w:rsidP="00AC46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 рішення міської ради «Про  внесення змін до рішення міської ради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 </w:t>
            </w:r>
          </w:p>
          <w:p w:rsidR="00077DA4" w:rsidRDefault="00AF282E" w:rsidP="00AC46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77DA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27.09.2022 № 793 «Про </w:t>
            </w:r>
            <w:r w:rsidR="00077DA4">
              <w:rPr>
                <w:sz w:val="28"/>
                <w:szCs w:val="28"/>
                <w:lang w:val="uk-UA" w:eastAsia="en-US"/>
              </w:rPr>
              <w:lastRenderedPageBreak/>
              <w:t xml:space="preserve">затвердження положення «Про присвоєння Почесного звання «Захисник України – Герой Черкас» (посмертно) та виплати одноразової грошової допомоги» 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служба. 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A5E9F" w:rsidTr="00DA5E9F">
        <w:tc>
          <w:tcPr>
            <w:tcW w:w="9889" w:type="dxa"/>
          </w:tcPr>
          <w:p w:rsidR="00DA5E9F" w:rsidRDefault="00AF282E" w:rsidP="00AC46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DA5E9F">
              <w:rPr>
                <w:sz w:val="28"/>
                <w:szCs w:val="28"/>
                <w:lang w:val="uk-UA" w:eastAsia="en-US"/>
              </w:rPr>
              <w:t xml:space="preserve">Про передачу  необоротних матеріальних активів з балансу департаменту освіти та гуманітарної політки на баланс дитячо-юнацької спортивної школи з веслування Черкаської  міської ради  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Бєлов Богдан Олександрович    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освіти та гуманітарної політики.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16967" w:rsidTr="00DA5E9F">
        <w:tc>
          <w:tcPr>
            <w:tcW w:w="9889" w:type="dxa"/>
          </w:tcPr>
          <w:p w:rsidR="00016967" w:rsidRDefault="00AF282E" w:rsidP="00AC46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16967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01.12.2022 № 33-25 «Про затвердження міської цільової програми заходів та робіт з територіальної оборони м. Черкаси на 2022-2023 роки» </w:t>
            </w:r>
          </w:p>
          <w:p w:rsidR="00016967" w:rsidRDefault="00901616" w:rsidP="00AC46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16967">
              <w:rPr>
                <w:sz w:val="28"/>
                <w:szCs w:val="28"/>
                <w:lang w:val="uk-UA" w:eastAsia="en-US"/>
              </w:rPr>
              <w:t xml:space="preserve">Про порядок користування захисними спорудами цивільного захисту на території Черкаської міської територіальної громади </w:t>
            </w:r>
          </w:p>
          <w:p w:rsidR="00016967" w:rsidRDefault="00016967" w:rsidP="0001696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     </w:t>
            </w:r>
          </w:p>
          <w:p w:rsidR="00016967" w:rsidRDefault="00016967" w:rsidP="00016967">
            <w:pPr>
              <w:rPr>
                <w:sz w:val="28"/>
                <w:szCs w:val="28"/>
                <w:lang w:val="uk-UA" w:eastAsia="en-US"/>
              </w:rPr>
            </w:pPr>
            <w:r w:rsidRPr="00016967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цивільного захисту.</w:t>
            </w:r>
          </w:p>
          <w:p w:rsidR="00016967" w:rsidRPr="00016967" w:rsidRDefault="00016967" w:rsidP="0001696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A5E9F" w:rsidTr="00DA5E9F">
        <w:tc>
          <w:tcPr>
            <w:tcW w:w="9889" w:type="dxa"/>
          </w:tcPr>
          <w:p w:rsidR="00DA5E9F" w:rsidRDefault="00DA5E9F" w:rsidP="000169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016967">
              <w:rPr>
                <w:sz w:val="28"/>
                <w:szCs w:val="28"/>
                <w:lang w:val="uk-UA" w:eastAsia="en-US"/>
              </w:rPr>
              <w:t>дозвіл на видачу ордерів фізичним та юридичним особам на видалення аварійних, фаутних та сухостійних дерев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Отрешко Сергій Володимирович       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дорожньо-транспортної  інфраструктури та екології </w:t>
            </w:r>
          </w:p>
          <w:p w:rsidR="00DA5E9F" w:rsidRDefault="00DA5E9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16967" w:rsidTr="00DA5E9F">
        <w:tc>
          <w:tcPr>
            <w:tcW w:w="9889" w:type="dxa"/>
          </w:tcPr>
          <w:p w:rsidR="00016967" w:rsidRDefault="00AF282E" w:rsidP="000169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16967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15.08.2023 № 45-6 «Про затвердження програми охорони культурної спадщини міста Черкаси на 2023—2027 роки» </w:t>
            </w:r>
          </w:p>
          <w:p w:rsidR="00016967" w:rsidRDefault="00016967" w:rsidP="000169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безоплатну передачу з балансу департаменту архітектури та містобудування на баланс КП «ЧЕЛУАШ» виконаних робіт та витрат на об’єкт «Реконструкція із застосуванням </w:t>
            </w:r>
            <w:r w:rsidR="00EC37AC">
              <w:rPr>
                <w:sz w:val="28"/>
                <w:szCs w:val="28"/>
                <w:lang w:val="uk-UA" w:eastAsia="en-US"/>
              </w:rPr>
              <w:t xml:space="preserve">щебенево-мастичного асфальтобетону вул. Чорновола від вул. Бидгощська до просп. Хіміків, м. Черкаси» </w:t>
            </w:r>
          </w:p>
          <w:p w:rsidR="00EC37AC" w:rsidRDefault="00EC37AC" w:rsidP="000169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безоплатну передачу з балансу департаменту архітектури та містобудування на баланс КП «ЧЕЛУАШ» виконаних робі та витрат на об’єкт «Капітальний ремонт внутрішньо квартального проїзду вул. Чехова, 82, Нарбутівська, 187 в м. Черкаси» </w:t>
            </w:r>
          </w:p>
          <w:p w:rsidR="00EC37AC" w:rsidRDefault="00EC37AC" w:rsidP="00EC37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   </w:t>
            </w:r>
          </w:p>
          <w:p w:rsidR="00EC37AC" w:rsidRDefault="00EC37AC" w:rsidP="00EC37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EC37AC" w:rsidRDefault="00EC37AC" w:rsidP="00EC37AC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EC37AC" w:rsidTr="00DA5E9F">
        <w:tc>
          <w:tcPr>
            <w:tcW w:w="9889" w:type="dxa"/>
          </w:tcPr>
          <w:p w:rsidR="00EC37AC" w:rsidRDefault="00EC37AC" w:rsidP="000169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військової частини Національної гвардії України </w:t>
            </w:r>
          </w:p>
          <w:p w:rsidR="00EC37AC" w:rsidRDefault="00EC37AC" w:rsidP="000169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EC37AC" w:rsidRDefault="00EC37AC" w:rsidP="00EC37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зняття з квартирного обліку </w:t>
            </w:r>
          </w:p>
          <w:p w:rsidR="00EC37AC" w:rsidRDefault="00EC37AC" w:rsidP="00EC37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 обліку</w:t>
            </w:r>
          </w:p>
          <w:p w:rsidR="00EC37AC" w:rsidRDefault="00EC37AC" w:rsidP="00EC37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Наумчук Андрій Миколайович        </w:t>
            </w:r>
          </w:p>
          <w:p w:rsidR="00EC37AC" w:rsidRDefault="00EC37AC" w:rsidP="00EC37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C37AC" w:rsidRPr="00EC37AC" w:rsidRDefault="00EC37AC" w:rsidP="00EC37AC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AF282E" w:rsidTr="00DA5E9F">
        <w:tc>
          <w:tcPr>
            <w:tcW w:w="9889" w:type="dxa"/>
          </w:tcPr>
          <w:p w:rsidR="00AF282E" w:rsidRDefault="00AF282E" w:rsidP="000169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порядку використання бюджетних коштів Черкаської міської територіальної громади для здійснення невідкладних заходів соціального спрямування, які не могли бути передбачені під час складання міської соціальної програми 2турбота» </w:t>
            </w:r>
          </w:p>
          <w:p w:rsidR="00AF282E" w:rsidRDefault="00AF282E" w:rsidP="000169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4721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15.02.2023 № 148 «Про  затвердження порядку надання одноразової грошової допомоги при народженні дитини сім’ям діти у яких народилися з 01.01.2023 у м. Черкаси» </w:t>
            </w:r>
          </w:p>
          <w:p w:rsidR="00447216" w:rsidRDefault="00447216" w:rsidP="000169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надання одноразової натуральної допомоги «пакунок малюка»  мешканцям м. Черкаси при народженні дитини в новій редакції </w:t>
            </w:r>
          </w:p>
          <w:p w:rsidR="00447216" w:rsidRDefault="00447216" w:rsidP="004472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Ніконенко Юлія Валентинівна         </w:t>
            </w:r>
          </w:p>
          <w:p w:rsidR="00447216" w:rsidRPr="00447216" w:rsidRDefault="00447216" w:rsidP="004472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</w:tc>
      </w:tr>
    </w:tbl>
    <w:p w:rsidR="00754778" w:rsidRPr="00DA5E9F" w:rsidRDefault="00754778">
      <w:pPr>
        <w:rPr>
          <w:lang w:val="uk-UA"/>
        </w:rPr>
      </w:pPr>
    </w:p>
    <w:sectPr w:rsidR="00754778" w:rsidRPr="00DA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2"/>
    <w:rsid w:val="00016967"/>
    <w:rsid w:val="00063C6A"/>
    <w:rsid w:val="00077DA4"/>
    <w:rsid w:val="00447216"/>
    <w:rsid w:val="00754778"/>
    <w:rsid w:val="00901616"/>
    <w:rsid w:val="00AF282E"/>
    <w:rsid w:val="00DA5E9F"/>
    <w:rsid w:val="00EC37AC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9F"/>
    <w:pPr>
      <w:ind w:left="720"/>
      <w:contextualSpacing/>
    </w:pPr>
  </w:style>
  <w:style w:type="table" w:styleId="a4">
    <w:name w:val="Table Grid"/>
    <w:basedOn w:val="a1"/>
    <w:uiPriority w:val="59"/>
    <w:rsid w:val="00DA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3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9F"/>
    <w:pPr>
      <w:ind w:left="720"/>
      <w:contextualSpacing/>
    </w:pPr>
  </w:style>
  <w:style w:type="table" w:styleId="a4">
    <w:name w:val="Table Grid"/>
    <w:basedOn w:val="a1"/>
    <w:uiPriority w:val="59"/>
    <w:rsid w:val="00DA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3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2024-02-16T12:23:00Z</cp:lastPrinted>
  <dcterms:created xsi:type="dcterms:W3CDTF">2024-02-16T12:26:00Z</dcterms:created>
  <dcterms:modified xsi:type="dcterms:W3CDTF">2024-02-16T12:26:00Z</dcterms:modified>
</cp:coreProperties>
</file>